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1C40" w14:textId="77777777" w:rsidR="00DB524F" w:rsidRDefault="00DB524F" w:rsidP="00DB524F">
      <w:pPr>
        <w:pStyle w:val="NormalWeb"/>
        <w:jc w:val="center"/>
        <w:rPr>
          <w:b/>
          <w:bCs/>
          <w:sz w:val="22"/>
          <w:szCs w:val="22"/>
          <w:u w:val="single"/>
        </w:rPr>
      </w:pPr>
    </w:p>
    <w:p w14:paraId="7904821D" w14:textId="77777777" w:rsidR="00DB524F" w:rsidRPr="00354B81" w:rsidRDefault="00DB524F" w:rsidP="00DB524F">
      <w:pPr>
        <w:pStyle w:val="NormalWeb"/>
        <w:jc w:val="center"/>
        <w:rPr>
          <w:b/>
          <w:bCs/>
          <w:sz w:val="22"/>
          <w:szCs w:val="22"/>
          <w:u w:val="single"/>
        </w:rPr>
      </w:pPr>
      <w:r>
        <w:rPr>
          <w:b/>
          <w:bCs/>
          <w:sz w:val="22"/>
          <w:szCs w:val="22"/>
          <w:u w:val="single"/>
        </w:rPr>
        <w:t xml:space="preserve">Draft </w:t>
      </w:r>
      <w:r w:rsidRPr="00354B81">
        <w:rPr>
          <w:b/>
          <w:bCs/>
          <w:sz w:val="22"/>
          <w:szCs w:val="22"/>
          <w:u w:val="single"/>
        </w:rPr>
        <w:t>Minutes of the Treasure Chest Committee</w:t>
      </w:r>
    </w:p>
    <w:p w14:paraId="3D007B96" w14:textId="77777777" w:rsidR="00DB524F" w:rsidRPr="00F72F64" w:rsidRDefault="00DB524F" w:rsidP="00DB524F">
      <w:pPr>
        <w:pStyle w:val="NormalWeb"/>
        <w:jc w:val="center"/>
        <w:rPr>
          <w:sz w:val="22"/>
          <w:szCs w:val="22"/>
        </w:rPr>
      </w:pPr>
      <w:r>
        <w:rPr>
          <w:sz w:val="22"/>
          <w:szCs w:val="22"/>
        </w:rPr>
        <w:t xml:space="preserve">  May 11</w:t>
      </w:r>
      <w:r w:rsidRPr="00F72F64">
        <w:rPr>
          <w:sz w:val="22"/>
          <w:szCs w:val="22"/>
        </w:rPr>
        <w:t>, 202</w:t>
      </w:r>
      <w:r>
        <w:rPr>
          <w:sz w:val="22"/>
          <w:szCs w:val="22"/>
        </w:rPr>
        <w:t>3</w:t>
      </w:r>
      <w:r w:rsidRPr="00F72F64">
        <w:rPr>
          <w:sz w:val="22"/>
          <w:szCs w:val="22"/>
        </w:rPr>
        <w:t xml:space="preserve">: </w:t>
      </w:r>
      <w:r>
        <w:rPr>
          <w:sz w:val="22"/>
          <w:szCs w:val="22"/>
        </w:rPr>
        <w:t>5</w:t>
      </w:r>
      <w:r w:rsidRPr="00F72F64">
        <w:rPr>
          <w:sz w:val="22"/>
          <w:szCs w:val="22"/>
        </w:rPr>
        <w:t>:00 PM</w:t>
      </w:r>
    </w:p>
    <w:p w14:paraId="5691F671" w14:textId="77777777" w:rsidR="00DB524F" w:rsidRPr="00F72F64" w:rsidRDefault="00DB524F" w:rsidP="00DB524F">
      <w:pPr>
        <w:pStyle w:val="NormalWeb"/>
        <w:jc w:val="center"/>
        <w:rPr>
          <w:sz w:val="22"/>
          <w:szCs w:val="22"/>
        </w:rPr>
      </w:pPr>
      <w:r w:rsidRPr="00F72F64">
        <w:rPr>
          <w:sz w:val="22"/>
          <w:szCs w:val="22"/>
        </w:rPr>
        <w:t>Harwich Tow</w:t>
      </w:r>
      <w:r>
        <w:rPr>
          <w:sz w:val="22"/>
          <w:szCs w:val="22"/>
        </w:rPr>
        <w:t>n Hall: Griffin Room</w:t>
      </w:r>
    </w:p>
    <w:p w14:paraId="38A83BCC" w14:textId="77777777" w:rsidR="00DB524F" w:rsidRPr="00F72F64" w:rsidRDefault="00DB524F" w:rsidP="00DB524F">
      <w:pPr>
        <w:pStyle w:val="NormalWeb"/>
        <w:ind w:left="3600" w:hanging="3600"/>
        <w:rPr>
          <w:sz w:val="22"/>
          <w:szCs w:val="22"/>
        </w:rPr>
      </w:pPr>
      <w:r w:rsidRPr="00F72F64">
        <w:rPr>
          <w:sz w:val="22"/>
          <w:szCs w:val="22"/>
        </w:rPr>
        <w:t xml:space="preserve">Committee Members Present: </w:t>
      </w:r>
      <w:r>
        <w:rPr>
          <w:sz w:val="22"/>
          <w:szCs w:val="22"/>
        </w:rPr>
        <w:tab/>
      </w:r>
      <w:r w:rsidRPr="00F72F64">
        <w:rPr>
          <w:sz w:val="22"/>
          <w:szCs w:val="22"/>
        </w:rPr>
        <w:t>Eric Fahle</w:t>
      </w:r>
      <w:r>
        <w:rPr>
          <w:sz w:val="22"/>
          <w:szCs w:val="22"/>
        </w:rPr>
        <w:t xml:space="preserve">, Sheila Eldridge, </w:t>
      </w:r>
      <w:r w:rsidRPr="00F72F64">
        <w:rPr>
          <w:sz w:val="22"/>
          <w:szCs w:val="22"/>
        </w:rPr>
        <w:t>Ellie Gerson</w:t>
      </w:r>
      <w:r>
        <w:rPr>
          <w:sz w:val="22"/>
          <w:szCs w:val="22"/>
        </w:rPr>
        <w:t>, Mary Moody, Reenie Davis and Cindy Beaulieu</w:t>
      </w:r>
    </w:p>
    <w:p w14:paraId="290AC66B" w14:textId="77777777" w:rsidR="00DB524F" w:rsidRPr="00F72F64" w:rsidRDefault="00DB524F" w:rsidP="00DB524F">
      <w:pPr>
        <w:pStyle w:val="NormalWeb"/>
        <w:rPr>
          <w:sz w:val="22"/>
          <w:szCs w:val="22"/>
        </w:rPr>
      </w:pPr>
      <w:r w:rsidRPr="00F72F64">
        <w:rPr>
          <w:sz w:val="22"/>
          <w:szCs w:val="22"/>
        </w:rPr>
        <w:t>Alt. Committee Member Present:</w:t>
      </w:r>
      <w:r>
        <w:rPr>
          <w:sz w:val="22"/>
          <w:szCs w:val="22"/>
        </w:rPr>
        <w:tab/>
        <w:t>Jean Bulger</w:t>
      </w:r>
    </w:p>
    <w:p w14:paraId="1D6AD163" w14:textId="77777777" w:rsidR="00DB524F" w:rsidRPr="00F72F64" w:rsidRDefault="00DB524F" w:rsidP="00DB524F">
      <w:pPr>
        <w:pStyle w:val="NormalWeb"/>
        <w:rPr>
          <w:sz w:val="22"/>
          <w:szCs w:val="22"/>
        </w:rPr>
      </w:pPr>
      <w:r w:rsidRPr="00F72F64">
        <w:rPr>
          <w:sz w:val="22"/>
          <w:szCs w:val="22"/>
        </w:rPr>
        <w:t xml:space="preserve">Selectmen Present: </w:t>
      </w:r>
      <w:r>
        <w:rPr>
          <w:sz w:val="22"/>
          <w:szCs w:val="22"/>
        </w:rPr>
        <w:tab/>
      </w:r>
      <w:r>
        <w:rPr>
          <w:sz w:val="22"/>
          <w:szCs w:val="22"/>
        </w:rPr>
        <w:tab/>
      </w:r>
      <w:r>
        <w:rPr>
          <w:sz w:val="22"/>
          <w:szCs w:val="22"/>
        </w:rPr>
        <w:tab/>
        <w:t>None</w:t>
      </w:r>
    </w:p>
    <w:p w14:paraId="25EF86A1" w14:textId="77777777" w:rsidR="00DB524F" w:rsidRDefault="00DB524F" w:rsidP="00DB524F">
      <w:pPr>
        <w:pStyle w:val="NormalWeb"/>
        <w:rPr>
          <w:sz w:val="22"/>
          <w:szCs w:val="22"/>
        </w:rPr>
      </w:pPr>
      <w:r w:rsidRPr="00F72F64">
        <w:rPr>
          <w:sz w:val="22"/>
          <w:szCs w:val="22"/>
        </w:rPr>
        <w:t xml:space="preserve">Treasure Chest Volunteers Present: </w:t>
      </w:r>
      <w:r>
        <w:rPr>
          <w:sz w:val="22"/>
          <w:szCs w:val="22"/>
        </w:rPr>
        <w:tab/>
        <w:t>None</w:t>
      </w:r>
    </w:p>
    <w:p w14:paraId="710C82C9" w14:textId="6E805899" w:rsidR="00DB524F" w:rsidRPr="00F72F64" w:rsidRDefault="00DB524F" w:rsidP="00DB524F">
      <w:pPr>
        <w:pStyle w:val="NormalWeb"/>
        <w:rPr>
          <w:sz w:val="22"/>
          <w:szCs w:val="22"/>
        </w:rPr>
      </w:pPr>
      <w:r>
        <w:rPr>
          <w:sz w:val="22"/>
          <w:szCs w:val="22"/>
        </w:rPr>
        <w:t>Others Present:</w:t>
      </w:r>
      <w:r>
        <w:rPr>
          <w:sz w:val="22"/>
          <w:szCs w:val="22"/>
        </w:rPr>
        <w:tab/>
      </w:r>
      <w:r>
        <w:rPr>
          <w:sz w:val="22"/>
          <w:szCs w:val="22"/>
        </w:rPr>
        <w:tab/>
      </w:r>
      <w:r>
        <w:rPr>
          <w:sz w:val="22"/>
          <w:szCs w:val="22"/>
        </w:rPr>
        <w:tab/>
      </w:r>
      <w:r>
        <w:rPr>
          <w:sz w:val="22"/>
          <w:szCs w:val="22"/>
        </w:rPr>
        <w:tab/>
        <w:t>Linda Cohen, Dav</w:t>
      </w:r>
      <w:r w:rsidR="004D1FF7">
        <w:rPr>
          <w:sz w:val="22"/>
          <w:szCs w:val="22"/>
        </w:rPr>
        <w:t>e Nixon</w:t>
      </w:r>
    </w:p>
    <w:p w14:paraId="080250FC" w14:textId="77777777" w:rsidR="00DB524F" w:rsidRPr="00F72F64" w:rsidRDefault="00DB524F" w:rsidP="00DB524F">
      <w:pPr>
        <w:pStyle w:val="NormalWeb"/>
        <w:rPr>
          <w:sz w:val="22"/>
          <w:szCs w:val="22"/>
        </w:rPr>
      </w:pPr>
      <w:r w:rsidRPr="00F72F64">
        <w:rPr>
          <w:sz w:val="22"/>
          <w:szCs w:val="22"/>
        </w:rPr>
        <w:t>_____________________________________________________________________________________</w:t>
      </w:r>
    </w:p>
    <w:p w14:paraId="5BE97FAE" w14:textId="77777777" w:rsidR="00DB524F" w:rsidRPr="002C0586" w:rsidRDefault="00DB524F" w:rsidP="00DB524F">
      <w:pPr>
        <w:pStyle w:val="NormalWeb"/>
        <w:rPr>
          <w:sz w:val="22"/>
          <w:szCs w:val="22"/>
          <w:u w:val="single"/>
        </w:rPr>
      </w:pPr>
      <w:r w:rsidRPr="002322C1">
        <w:rPr>
          <w:sz w:val="22"/>
          <w:szCs w:val="22"/>
          <w:u w:val="single"/>
        </w:rPr>
        <w:t xml:space="preserve">1. Quorum: </w:t>
      </w:r>
    </w:p>
    <w:p w14:paraId="27D40F87" w14:textId="77777777" w:rsidR="00DB524F" w:rsidRDefault="00DB524F" w:rsidP="00DB524F">
      <w:pPr>
        <w:pStyle w:val="NormalWeb"/>
        <w:rPr>
          <w:sz w:val="22"/>
          <w:szCs w:val="22"/>
        </w:rPr>
      </w:pPr>
      <w:r w:rsidRPr="00F72F64">
        <w:rPr>
          <w:sz w:val="22"/>
          <w:szCs w:val="22"/>
        </w:rPr>
        <w:t>A quorum of Treasure Chest Committee members w</w:t>
      </w:r>
      <w:r>
        <w:rPr>
          <w:sz w:val="22"/>
          <w:szCs w:val="22"/>
        </w:rPr>
        <w:t>as</w:t>
      </w:r>
      <w:r w:rsidRPr="00F72F64">
        <w:rPr>
          <w:sz w:val="22"/>
          <w:szCs w:val="22"/>
        </w:rPr>
        <w:t xml:space="preserve"> present at the meeting and the meeting was opened. </w:t>
      </w:r>
    </w:p>
    <w:p w14:paraId="0D64754E" w14:textId="77777777" w:rsidR="00DB524F" w:rsidRDefault="00DB524F" w:rsidP="00DB524F">
      <w:pPr>
        <w:pStyle w:val="NormalWeb"/>
        <w:rPr>
          <w:sz w:val="22"/>
          <w:szCs w:val="22"/>
          <w:u w:val="single"/>
        </w:rPr>
      </w:pPr>
      <w:r w:rsidRPr="002322C1">
        <w:rPr>
          <w:sz w:val="22"/>
          <w:szCs w:val="22"/>
          <w:u w:val="single"/>
        </w:rPr>
        <w:t xml:space="preserve">2. </w:t>
      </w:r>
      <w:r>
        <w:rPr>
          <w:sz w:val="22"/>
          <w:szCs w:val="22"/>
          <w:u w:val="single"/>
        </w:rPr>
        <w:t>Pledge of Allegiance</w:t>
      </w:r>
      <w:r w:rsidRPr="002322C1">
        <w:rPr>
          <w:sz w:val="22"/>
          <w:szCs w:val="22"/>
          <w:u w:val="single"/>
        </w:rPr>
        <w:t>:</w:t>
      </w:r>
    </w:p>
    <w:p w14:paraId="61F4DAD8" w14:textId="7839F507" w:rsidR="00DB524F" w:rsidRPr="000B6869" w:rsidRDefault="00DB524F" w:rsidP="00DB524F">
      <w:pPr>
        <w:pStyle w:val="NormalWeb"/>
        <w:rPr>
          <w:sz w:val="22"/>
          <w:szCs w:val="22"/>
        </w:rPr>
      </w:pPr>
      <w:r w:rsidRPr="000B6869">
        <w:rPr>
          <w:sz w:val="22"/>
          <w:szCs w:val="22"/>
        </w:rPr>
        <w:t>The Pledge of Allegiance was s</w:t>
      </w:r>
      <w:r w:rsidR="004D1FF7">
        <w:rPr>
          <w:sz w:val="22"/>
          <w:szCs w:val="22"/>
        </w:rPr>
        <w:t>aid</w:t>
      </w:r>
      <w:r w:rsidRPr="000B6869">
        <w:rPr>
          <w:sz w:val="22"/>
          <w:szCs w:val="22"/>
        </w:rPr>
        <w:t xml:space="preserve"> by those in attendance. </w:t>
      </w:r>
    </w:p>
    <w:p w14:paraId="097C8270" w14:textId="77777777" w:rsidR="00DB524F" w:rsidRPr="002322C1" w:rsidRDefault="00DB524F" w:rsidP="00DB524F">
      <w:pPr>
        <w:pStyle w:val="NormalWeb"/>
        <w:rPr>
          <w:sz w:val="22"/>
          <w:szCs w:val="22"/>
          <w:u w:val="single"/>
        </w:rPr>
      </w:pPr>
      <w:r>
        <w:rPr>
          <w:sz w:val="22"/>
          <w:szCs w:val="22"/>
          <w:u w:val="single"/>
        </w:rPr>
        <w:t xml:space="preserve">3. </w:t>
      </w:r>
      <w:r w:rsidRPr="002322C1">
        <w:rPr>
          <w:sz w:val="22"/>
          <w:szCs w:val="22"/>
          <w:u w:val="single"/>
        </w:rPr>
        <w:t xml:space="preserve">Old Business: </w:t>
      </w:r>
    </w:p>
    <w:p w14:paraId="08A4C0BB" w14:textId="77777777" w:rsidR="00DB524F" w:rsidRPr="00456765" w:rsidRDefault="00DB524F" w:rsidP="00DB524F">
      <w:pPr>
        <w:pStyle w:val="NormalWeb"/>
        <w:rPr>
          <w:b/>
          <w:bCs/>
          <w:sz w:val="22"/>
          <w:szCs w:val="22"/>
        </w:rPr>
      </w:pPr>
      <w:r w:rsidRPr="00456765">
        <w:rPr>
          <w:b/>
          <w:bCs/>
          <w:sz w:val="22"/>
          <w:szCs w:val="22"/>
        </w:rPr>
        <w:t xml:space="preserve">Meeting Minutes: </w:t>
      </w:r>
      <w:r>
        <w:rPr>
          <w:b/>
          <w:bCs/>
          <w:sz w:val="22"/>
          <w:szCs w:val="22"/>
        </w:rPr>
        <w:t>March 9, 2023:</w:t>
      </w:r>
    </w:p>
    <w:p w14:paraId="338288B2" w14:textId="1A3A2B49" w:rsidR="00DB524F" w:rsidRDefault="00DB524F" w:rsidP="00DB524F">
      <w:pPr>
        <w:pStyle w:val="NormalWeb"/>
        <w:rPr>
          <w:sz w:val="22"/>
          <w:szCs w:val="22"/>
        </w:rPr>
      </w:pPr>
      <w:r w:rsidRPr="00F72F64">
        <w:rPr>
          <w:sz w:val="22"/>
          <w:szCs w:val="22"/>
        </w:rPr>
        <w:t xml:space="preserve">Treasure Chest Committee members were asked to read the draft Treasure Chest </w:t>
      </w:r>
      <w:r>
        <w:rPr>
          <w:sz w:val="22"/>
          <w:szCs w:val="22"/>
        </w:rPr>
        <w:t xml:space="preserve">Committee </w:t>
      </w:r>
      <w:r w:rsidR="0040029F">
        <w:rPr>
          <w:sz w:val="22"/>
          <w:szCs w:val="22"/>
        </w:rPr>
        <w:t>m</w:t>
      </w:r>
      <w:r w:rsidRPr="00F72F64">
        <w:rPr>
          <w:sz w:val="22"/>
          <w:szCs w:val="22"/>
        </w:rPr>
        <w:t>eeting minutes of</w:t>
      </w:r>
      <w:r>
        <w:rPr>
          <w:sz w:val="22"/>
          <w:szCs w:val="22"/>
        </w:rPr>
        <w:t xml:space="preserve"> March 9, 2023, </w:t>
      </w:r>
      <w:r w:rsidRPr="00F72F64">
        <w:rPr>
          <w:sz w:val="22"/>
          <w:szCs w:val="22"/>
        </w:rPr>
        <w:t xml:space="preserve">for acceptance by the Committee. </w:t>
      </w:r>
      <w:r>
        <w:rPr>
          <w:sz w:val="22"/>
          <w:szCs w:val="22"/>
        </w:rPr>
        <w:t xml:space="preserve"> </w:t>
      </w:r>
      <w:r w:rsidRPr="00F72F64">
        <w:rPr>
          <w:sz w:val="22"/>
          <w:szCs w:val="22"/>
        </w:rPr>
        <w:t>After the Committee members had a chance to review the draft minutes</w:t>
      </w:r>
      <w:r>
        <w:rPr>
          <w:sz w:val="22"/>
          <w:szCs w:val="22"/>
        </w:rPr>
        <w:t xml:space="preserve">, </w:t>
      </w:r>
      <w:bookmarkStart w:id="0" w:name="_Hlk95637471"/>
      <w:r w:rsidRPr="00F72F64">
        <w:rPr>
          <w:sz w:val="22"/>
          <w:szCs w:val="22"/>
        </w:rPr>
        <w:t>Eric</w:t>
      </w:r>
      <w:r>
        <w:rPr>
          <w:sz w:val="22"/>
          <w:szCs w:val="22"/>
        </w:rPr>
        <w:t xml:space="preserve"> </w:t>
      </w:r>
      <w:r w:rsidRPr="00F72F64">
        <w:rPr>
          <w:sz w:val="22"/>
          <w:szCs w:val="22"/>
        </w:rPr>
        <w:t>ask</w:t>
      </w:r>
      <w:r>
        <w:rPr>
          <w:sz w:val="22"/>
          <w:szCs w:val="22"/>
        </w:rPr>
        <w:t>ed</w:t>
      </w:r>
      <w:r w:rsidRPr="00F72F64">
        <w:rPr>
          <w:sz w:val="22"/>
          <w:szCs w:val="22"/>
        </w:rPr>
        <w:t xml:space="preserve"> for a motion to accept the Treasure Chest Committee meeting minutes of </w:t>
      </w:r>
      <w:r>
        <w:rPr>
          <w:sz w:val="22"/>
          <w:szCs w:val="22"/>
        </w:rPr>
        <w:t xml:space="preserve">March 9, 2023. </w:t>
      </w:r>
      <w:bookmarkStart w:id="1" w:name="_Hlk113360255"/>
      <w:r>
        <w:rPr>
          <w:sz w:val="22"/>
          <w:szCs w:val="22"/>
        </w:rPr>
        <w:t xml:space="preserve">Sheila </w:t>
      </w:r>
      <w:r w:rsidRPr="00F72F64">
        <w:rPr>
          <w:sz w:val="22"/>
          <w:szCs w:val="22"/>
        </w:rPr>
        <w:t>made the motion to accept the minutes</w:t>
      </w:r>
      <w:r>
        <w:rPr>
          <w:sz w:val="22"/>
          <w:szCs w:val="22"/>
        </w:rPr>
        <w:t>.</w:t>
      </w:r>
      <w:r w:rsidRPr="00F72F64">
        <w:rPr>
          <w:sz w:val="22"/>
          <w:szCs w:val="22"/>
        </w:rPr>
        <w:t xml:space="preserve"> </w:t>
      </w:r>
      <w:r>
        <w:rPr>
          <w:sz w:val="22"/>
          <w:szCs w:val="22"/>
        </w:rPr>
        <w:t xml:space="preserve">Ellie </w:t>
      </w:r>
      <w:r w:rsidRPr="00F72F64">
        <w:rPr>
          <w:sz w:val="22"/>
          <w:szCs w:val="22"/>
        </w:rPr>
        <w:t xml:space="preserve">2nd the motion and the Treasure Chest Committee voted unanimously to accept the minutes of </w:t>
      </w:r>
      <w:r>
        <w:rPr>
          <w:sz w:val="22"/>
          <w:szCs w:val="22"/>
        </w:rPr>
        <w:t>March 9, 2023</w:t>
      </w:r>
      <w:bookmarkEnd w:id="0"/>
      <w:r>
        <w:rPr>
          <w:sz w:val="22"/>
          <w:szCs w:val="22"/>
        </w:rPr>
        <w:t>.</w:t>
      </w:r>
    </w:p>
    <w:bookmarkEnd w:id="1"/>
    <w:p w14:paraId="31C2E86F" w14:textId="77777777" w:rsidR="00DB524F" w:rsidRPr="009053E3" w:rsidRDefault="00DB524F" w:rsidP="00DB524F">
      <w:pPr>
        <w:pStyle w:val="NormalWeb"/>
        <w:rPr>
          <w:b/>
          <w:bCs/>
          <w:sz w:val="22"/>
          <w:szCs w:val="22"/>
        </w:rPr>
      </w:pPr>
      <w:r>
        <w:rPr>
          <w:b/>
          <w:bCs/>
          <w:sz w:val="22"/>
          <w:szCs w:val="22"/>
        </w:rPr>
        <w:t>Review of the Treasure Chest Operational Guidelines:</w:t>
      </w:r>
    </w:p>
    <w:p w14:paraId="2E7E4BB2" w14:textId="72C98439" w:rsidR="00DB524F" w:rsidRPr="00FE2957" w:rsidRDefault="00DB524F" w:rsidP="00FE2957">
      <w:pPr>
        <w:rPr>
          <w:rFonts w:ascii="Times New Roman" w:eastAsia="Times New Roman" w:hAnsi="Times New Roman" w:cs="Times New Roman"/>
          <w:color w:val="333333"/>
        </w:rPr>
      </w:pPr>
      <w:r w:rsidRPr="000234B3">
        <w:rPr>
          <w:rFonts w:ascii="Times New Roman" w:hAnsi="Times New Roman" w:cs="Times New Roman"/>
        </w:rPr>
        <w:t xml:space="preserve">Ellie discussed a suggested change to the Treasure Chest Operational Plan/Guidelines. The TCC Operational Plan/Guidelines states that: </w:t>
      </w:r>
      <w:r w:rsidRPr="004E563C">
        <w:rPr>
          <w:rFonts w:ascii="Times New Roman" w:hAnsi="Times New Roman" w:cs="Times New Roman"/>
          <w:b/>
          <w:bCs/>
          <w:i/>
          <w:iCs/>
          <w:u w:val="single"/>
        </w:rPr>
        <w:t>The Treasure Chest is staffed by Volunteers and is open to Harwich residents on each Saturday and Sunday from 9:00 AM to 3:00PM throughout the year except on Christmas Day, New Years Day and Easter should these dates fall on a Saturday or Sunday, or due to inclement weather</w:t>
      </w:r>
      <w:r w:rsidRPr="000234B3">
        <w:rPr>
          <w:rFonts w:ascii="Times New Roman" w:hAnsi="Times New Roman" w:cs="Times New Roman"/>
        </w:rPr>
        <w:t xml:space="preserve">. Ellie discussed Volunteer staffing </w:t>
      </w:r>
      <w:r w:rsidR="0040029F">
        <w:rPr>
          <w:rFonts w:ascii="Times New Roman" w:hAnsi="Times New Roman" w:cs="Times New Roman"/>
        </w:rPr>
        <w:t xml:space="preserve">shortages </w:t>
      </w:r>
      <w:r w:rsidRPr="000234B3">
        <w:rPr>
          <w:rFonts w:ascii="Times New Roman" w:hAnsi="Times New Roman" w:cs="Times New Roman"/>
        </w:rPr>
        <w:t>during the Winter months and</w:t>
      </w:r>
      <w:r>
        <w:rPr>
          <w:rFonts w:ascii="Times New Roman" w:hAnsi="Times New Roman" w:cs="Times New Roman"/>
        </w:rPr>
        <w:t xml:space="preserve"> operational challenges in preparing to open the Treasure Chest during Winter months. </w:t>
      </w:r>
      <w:r w:rsidRPr="000234B3">
        <w:rPr>
          <w:rFonts w:ascii="Times New Roman" w:hAnsi="Times New Roman" w:cs="Times New Roman"/>
        </w:rPr>
        <w:t xml:space="preserve"> </w:t>
      </w:r>
      <w:r>
        <w:rPr>
          <w:rFonts w:ascii="Times New Roman" w:hAnsi="Times New Roman" w:cs="Times New Roman"/>
        </w:rPr>
        <w:t xml:space="preserve">Ellie </w:t>
      </w:r>
      <w:r w:rsidRPr="000234B3">
        <w:rPr>
          <w:rFonts w:ascii="Times New Roman" w:hAnsi="Times New Roman" w:cs="Times New Roman"/>
        </w:rPr>
        <w:t xml:space="preserve">determined </w:t>
      </w:r>
      <w:r w:rsidRPr="000234B3">
        <w:rPr>
          <w:rFonts w:ascii="Times New Roman" w:hAnsi="Times New Roman" w:cs="Times New Roman"/>
        </w:rPr>
        <w:lastRenderedPageBreak/>
        <w:t>th</w:t>
      </w:r>
      <w:r>
        <w:rPr>
          <w:rFonts w:ascii="Times New Roman" w:hAnsi="Times New Roman" w:cs="Times New Roman"/>
        </w:rPr>
        <w:t xml:space="preserve">at due to </w:t>
      </w:r>
      <w:r w:rsidRPr="00FE2957">
        <w:rPr>
          <w:rFonts w:ascii="Times New Roman" w:hAnsi="Times New Roman" w:cs="Times New Roman"/>
        </w:rPr>
        <w:t xml:space="preserve">limited Volunteer staff available during the Winter combined with the challenges of opening in the morning during the Winter that the Treasure Chest should open at 10:00AM instead of 9:00AM. The Committee members agreed with Ellie’s assessment.  Accordingly, Ellie proposed that the language TCC Operational Plans/Guidelines be revised as follows: </w:t>
      </w:r>
      <w:r w:rsidRPr="00FE2957">
        <w:rPr>
          <w:rFonts w:ascii="Times New Roman" w:eastAsia="Times New Roman" w:hAnsi="Times New Roman" w:cs="Times New Roman"/>
          <w:b/>
          <w:bCs/>
          <w:i/>
          <w:iCs/>
          <w:color w:val="333333"/>
          <w:u w:val="single"/>
        </w:rPr>
        <w:t>The Treasure Chest is staffed by volunteers. It is open to Harwich residents on Saturday and Sunday. Hours are 9:00 AM - 3:00 April - December. Winter Hours 10:00 AM - 3:00 PM January, February &amp; March. Closures will be Christmas, New Year’s Day and Easter. Inclement weather will necessitate closing</w:t>
      </w:r>
      <w:r w:rsidRPr="00FE2957">
        <w:rPr>
          <w:rFonts w:ascii="Times New Roman" w:eastAsia="Times New Roman" w:hAnsi="Times New Roman" w:cs="Times New Roman"/>
          <w:color w:val="333333"/>
        </w:rPr>
        <w:t>. The suggested revision would occur in paragraph 3 and Operational Guideline No. 3 of the Treasure Chest Operational Plan/Guidelines. Eric made a motion to recommend the suggested changes to the Selectmen. Ellie 2</w:t>
      </w:r>
      <w:r w:rsidRPr="00FE2957">
        <w:rPr>
          <w:rFonts w:ascii="Times New Roman" w:eastAsia="Times New Roman" w:hAnsi="Times New Roman" w:cs="Times New Roman"/>
          <w:color w:val="333333"/>
          <w:vertAlign w:val="superscript"/>
        </w:rPr>
        <w:t>nd</w:t>
      </w:r>
      <w:r w:rsidRPr="00FE2957">
        <w:rPr>
          <w:rFonts w:ascii="Times New Roman" w:eastAsia="Times New Roman" w:hAnsi="Times New Roman" w:cs="Times New Roman"/>
          <w:color w:val="333333"/>
        </w:rPr>
        <w:t xml:space="preserve"> the motion</w:t>
      </w:r>
      <w:r w:rsidR="00FE2957" w:rsidRPr="00FE2957">
        <w:rPr>
          <w:rFonts w:ascii="Times New Roman" w:eastAsia="Times New Roman" w:hAnsi="Times New Roman" w:cs="Times New Roman"/>
          <w:color w:val="333333"/>
        </w:rPr>
        <w:t xml:space="preserve"> </w:t>
      </w:r>
      <w:r w:rsidRPr="00FE2957">
        <w:rPr>
          <w:rFonts w:ascii="Times New Roman" w:hAnsi="Times New Roman" w:cs="Times New Roman"/>
        </w:rPr>
        <w:t>and the Committee voted unanimously to recommend the suggested amendment to the Treasure Chest Operational Plan/Guidelines for their authorization and approval.</w:t>
      </w:r>
    </w:p>
    <w:p w14:paraId="3E2AC820" w14:textId="77777777" w:rsidR="00DB524F" w:rsidRPr="005D3782" w:rsidRDefault="00DB524F" w:rsidP="00DB524F">
      <w:pPr>
        <w:pStyle w:val="NormalWeb"/>
        <w:rPr>
          <w:sz w:val="22"/>
          <w:szCs w:val="22"/>
        </w:rPr>
      </w:pPr>
      <w:r w:rsidRPr="005D3782">
        <w:rPr>
          <w:b/>
          <w:bCs/>
          <w:sz w:val="22"/>
          <w:szCs w:val="22"/>
        </w:rPr>
        <w:t>Stickers:</w:t>
      </w:r>
      <w:r w:rsidRPr="005D3782">
        <w:rPr>
          <w:sz w:val="22"/>
          <w:szCs w:val="22"/>
        </w:rPr>
        <w:t xml:space="preserve"> </w:t>
      </w:r>
    </w:p>
    <w:p w14:paraId="0A4C5303" w14:textId="21285418" w:rsidR="00DB524F" w:rsidRPr="005D3782" w:rsidRDefault="00DB524F" w:rsidP="00DB524F">
      <w:pPr>
        <w:pStyle w:val="NormalWeb"/>
        <w:rPr>
          <w:sz w:val="22"/>
          <w:szCs w:val="22"/>
        </w:rPr>
      </w:pPr>
      <w:r w:rsidRPr="005D3782">
        <w:rPr>
          <w:sz w:val="22"/>
          <w:szCs w:val="22"/>
        </w:rPr>
        <w:t>Vehicles with red stickers will be allowed entrance to the Treasure Chest until June 30</w:t>
      </w:r>
      <w:r w:rsidRPr="005D3782">
        <w:rPr>
          <w:sz w:val="22"/>
          <w:szCs w:val="22"/>
          <w:vertAlign w:val="superscript"/>
        </w:rPr>
        <w:t>th</w:t>
      </w:r>
      <w:r w:rsidRPr="005D3782">
        <w:rPr>
          <w:sz w:val="22"/>
          <w:szCs w:val="22"/>
        </w:rPr>
        <w:t>. After that, only the vehicles with green stickers shall be allowed entrance to the Treasure Chest. There will be no selling of stickers at the entrance to the Treasure Chest. Sticker</w:t>
      </w:r>
      <w:r w:rsidR="002A1583">
        <w:rPr>
          <w:sz w:val="22"/>
          <w:szCs w:val="22"/>
        </w:rPr>
        <w:t>s</w:t>
      </w:r>
      <w:r w:rsidRPr="005D3782">
        <w:rPr>
          <w:sz w:val="22"/>
          <w:szCs w:val="22"/>
        </w:rPr>
        <w:t xml:space="preserve"> can be purchased at the Harwich Community Center for $5.00 or at the Chamber of Commerce for $5.00 plus a $3.00 fee.</w:t>
      </w:r>
    </w:p>
    <w:p w14:paraId="2D195655" w14:textId="77777777" w:rsidR="00DB524F" w:rsidRDefault="00DB524F" w:rsidP="00DB524F">
      <w:pPr>
        <w:pStyle w:val="NormalWeb"/>
        <w:rPr>
          <w:b/>
          <w:bCs/>
          <w:sz w:val="22"/>
          <w:szCs w:val="22"/>
        </w:rPr>
      </w:pPr>
      <w:r w:rsidRPr="002322C1">
        <w:rPr>
          <w:sz w:val="22"/>
          <w:szCs w:val="22"/>
          <w:u w:val="single"/>
        </w:rPr>
        <w:t xml:space="preserve">3. </w:t>
      </w:r>
      <w:r>
        <w:rPr>
          <w:sz w:val="22"/>
          <w:szCs w:val="22"/>
          <w:u w:val="single"/>
        </w:rPr>
        <w:t>New Business</w:t>
      </w:r>
      <w:r>
        <w:rPr>
          <w:b/>
          <w:bCs/>
          <w:sz w:val="22"/>
          <w:szCs w:val="22"/>
        </w:rPr>
        <w:t>:</w:t>
      </w:r>
    </w:p>
    <w:p w14:paraId="4011D638" w14:textId="77777777" w:rsidR="00DB524F" w:rsidRDefault="00DB524F" w:rsidP="00DB524F">
      <w:pPr>
        <w:pStyle w:val="NormalWeb"/>
        <w:rPr>
          <w:b/>
          <w:bCs/>
          <w:sz w:val="22"/>
          <w:szCs w:val="22"/>
        </w:rPr>
      </w:pPr>
      <w:bookmarkStart w:id="2" w:name="_Hlk128920315"/>
      <w:r>
        <w:rPr>
          <w:b/>
          <w:bCs/>
          <w:sz w:val="22"/>
          <w:szCs w:val="22"/>
        </w:rPr>
        <w:t>Recognition of Larry Ballantine for His Guidance and Leadership as the Selectmen’s Liaison to the Treasure Chest Committee:</w:t>
      </w:r>
    </w:p>
    <w:p w14:paraId="0753E5EF" w14:textId="15E6AF14" w:rsidR="00DB524F" w:rsidRDefault="00DB524F" w:rsidP="00DB524F">
      <w:pPr>
        <w:pStyle w:val="NormalWeb"/>
        <w:rPr>
          <w:sz w:val="22"/>
          <w:szCs w:val="22"/>
        </w:rPr>
      </w:pPr>
      <w:r>
        <w:rPr>
          <w:sz w:val="22"/>
          <w:szCs w:val="22"/>
        </w:rPr>
        <w:t xml:space="preserve">The </w:t>
      </w:r>
      <w:r w:rsidR="00AC5671">
        <w:rPr>
          <w:sz w:val="22"/>
          <w:szCs w:val="22"/>
        </w:rPr>
        <w:t xml:space="preserve">Treasure Chest </w:t>
      </w:r>
      <w:r>
        <w:rPr>
          <w:sz w:val="22"/>
          <w:szCs w:val="22"/>
        </w:rPr>
        <w:t xml:space="preserve">Committee recognized Selectmen Larry Ballantine for his guidance and leadership as the Selectmen’s liaison to the Treasure Chest Committee. Selectmen Ballantine clearly understood the challenges faced by the Treasure Chest Committee in preparing an Operational Plan and Guidelines for acceptance by the Selectmen and having the Selectmen vote to authorize reopening of the Treasure Chest facility. Nonetheless, Larry believed in the </w:t>
      </w:r>
      <w:r w:rsidR="00FE2957">
        <w:rPr>
          <w:sz w:val="22"/>
          <w:szCs w:val="22"/>
        </w:rPr>
        <w:t xml:space="preserve">mission </w:t>
      </w:r>
      <w:r>
        <w:rPr>
          <w:sz w:val="22"/>
          <w:szCs w:val="22"/>
        </w:rPr>
        <w:t xml:space="preserve">of the </w:t>
      </w:r>
      <w:r w:rsidR="00FE2957">
        <w:rPr>
          <w:sz w:val="22"/>
          <w:szCs w:val="22"/>
        </w:rPr>
        <w:t>T</w:t>
      </w:r>
      <w:r>
        <w:rPr>
          <w:sz w:val="22"/>
          <w:szCs w:val="22"/>
        </w:rPr>
        <w:t xml:space="preserve">reasure Chest and knew how important the Treasure Chest was to the </w:t>
      </w:r>
      <w:r w:rsidR="00FE2957">
        <w:rPr>
          <w:sz w:val="22"/>
          <w:szCs w:val="22"/>
        </w:rPr>
        <w:t>c</w:t>
      </w:r>
      <w:r>
        <w:rPr>
          <w:sz w:val="22"/>
          <w:szCs w:val="22"/>
        </w:rPr>
        <w:t xml:space="preserve">ommunity. Without Selectman Ballantine’s efforts, the Treasure Chest would </w:t>
      </w:r>
      <w:r w:rsidR="00FE2957">
        <w:rPr>
          <w:sz w:val="22"/>
          <w:szCs w:val="22"/>
        </w:rPr>
        <w:t xml:space="preserve">not have reopened and would </w:t>
      </w:r>
      <w:r>
        <w:rPr>
          <w:sz w:val="22"/>
          <w:szCs w:val="22"/>
        </w:rPr>
        <w:t xml:space="preserve">simply be a memory. Larry attended nearly every one of the Committee’s meetings and his presence and participation </w:t>
      </w:r>
      <w:r w:rsidR="00FE2957">
        <w:rPr>
          <w:sz w:val="22"/>
          <w:szCs w:val="22"/>
        </w:rPr>
        <w:t>on</w:t>
      </w:r>
      <w:r>
        <w:rPr>
          <w:sz w:val="22"/>
          <w:szCs w:val="22"/>
        </w:rPr>
        <w:t xml:space="preserve"> this Committee will truly be missed.</w:t>
      </w:r>
    </w:p>
    <w:bookmarkEnd w:id="2"/>
    <w:p w14:paraId="38A8AF28" w14:textId="77777777" w:rsidR="00DB524F" w:rsidRDefault="00DB524F" w:rsidP="00DB524F">
      <w:pPr>
        <w:pStyle w:val="NormalWeb"/>
        <w:rPr>
          <w:b/>
          <w:bCs/>
          <w:sz w:val="22"/>
          <w:szCs w:val="22"/>
        </w:rPr>
      </w:pPr>
      <w:r>
        <w:rPr>
          <w:b/>
          <w:bCs/>
          <w:sz w:val="22"/>
          <w:szCs w:val="22"/>
        </w:rPr>
        <w:t>Celebrations:</w:t>
      </w:r>
    </w:p>
    <w:p w14:paraId="3A546740" w14:textId="584A884C" w:rsidR="00DB524F" w:rsidRDefault="00DB524F" w:rsidP="00DB524F">
      <w:pPr>
        <w:pStyle w:val="NormalWeb"/>
        <w:rPr>
          <w:sz w:val="22"/>
          <w:szCs w:val="22"/>
        </w:rPr>
      </w:pPr>
      <w:r w:rsidRPr="003A414D">
        <w:rPr>
          <w:sz w:val="22"/>
          <w:szCs w:val="22"/>
        </w:rPr>
        <w:t>A celebration</w:t>
      </w:r>
      <w:r>
        <w:rPr>
          <w:sz w:val="22"/>
          <w:szCs w:val="22"/>
        </w:rPr>
        <w:t xml:space="preserve"> at the Treasure Chest facility</w:t>
      </w:r>
      <w:r w:rsidRPr="003A414D">
        <w:rPr>
          <w:sz w:val="22"/>
          <w:szCs w:val="22"/>
        </w:rPr>
        <w:t xml:space="preserve"> to commemorate the following three events was discussed by the Treasure Chest Committee</w:t>
      </w:r>
      <w:r w:rsidR="00AC5671">
        <w:rPr>
          <w:sz w:val="22"/>
          <w:szCs w:val="22"/>
        </w:rPr>
        <w:t>:</w:t>
      </w:r>
    </w:p>
    <w:p w14:paraId="5309D44C" w14:textId="77777777" w:rsidR="00DB524F" w:rsidRDefault="00DB524F" w:rsidP="00DB524F">
      <w:pPr>
        <w:pStyle w:val="NormalWeb"/>
        <w:numPr>
          <w:ilvl w:val="0"/>
          <w:numId w:val="1"/>
        </w:numPr>
        <w:rPr>
          <w:sz w:val="22"/>
          <w:szCs w:val="22"/>
        </w:rPr>
      </w:pPr>
      <w:r>
        <w:rPr>
          <w:sz w:val="22"/>
          <w:szCs w:val="22"/>
        </w:rPr>
        <w:t>One year anniversary of the reopening of the Treasure Chest,</w:t>
      </w:r>
    </w:p>
    <w:p w14:paraId="3B223D7A" w14:textId="77777777" w:rsidR="00DB524F" w:rsidRPr="003A414D" w:rsidRDefault="00DB524F" w:rsidP="00DB524F">
      <w:pPr>
        <w:pStyle w:val="NormalWeb"/>
        <w:numPr>
          <w:ilvl w:val="0"/>
          <w:numId w:val="1"/>
        </w:numPr>
        <w:rPr>
          <w:sz w:val="22"/>
          <w:szCs w:val="22"/>
        </w:rPr>
      </w:pPr>
      <w:r w:rsidRPr="003A414D">
        <w:rPr>
          <w:sz w:val="22"/>
          <w:szCs w:val="22"/>
        </w:rPr>
        <w:t>Beverly Gomes who has been a Treasure Chest Volunteer for many years was turning 90</w:t>
      </w:r>
      <w:r>
        <w:rPr>
          <w:sz w:val="22"/>
          <w:szCs w:val="22"/>
        </w:rPr>
        <w:t>, and</w:t>
      </w:r>
    </w:p>
    <w:p w14:paraId="2B9D514E" w14:textId="77777777" w:rsidR="00DB524F" w:rsidRDefault="00DB524F" w:rsidP="00DB524F">
      <w:pPr>
        <w:pStyle w:val="NormalWeb"/>
        <w:numPr>
          <w:ilvl w:val="0"/>
          <w:numId w:val="1"/>
        </w:numPr>
        <w:rPr>
          <w:sz w:val="22"/>
          <w:szCs w:val="22"/>
        </w:rPr>
      </w:pPr>
      <w:r>
        <w:rPr>
          <w:sz w:val="22"/>
          <w:szCs w:val="22"/>
        </w:rPr>
        <w:t>Dedication of the Liz Watkins Memorial Bench.</w:t>
      </w:r>
    </w:p>
    <w:p w14:paraId="4D44EAF6" w14:textId="77777777" w:rsidR="00DB524F" w:rsidRDefault="00DB524F" w:rsidP="00DB524F">
      <w:pPr>
        <w:pStyle w:val="NormalWeb"/>
        <w:rPr>
          <w:sz w:val="22"/>
          <w:szCs w:val="22"/>
        </w:rPr>
      </w:pPr>
      <w:r>
        <w:rPr>
          <w:sz w:val="22"/>
          <w:szCs w:val="22"/>
        </w:rPr>
        <w:t>The Committee agreed that a celebration was in order and Ellie said she would check with the Treasure Chest Volunteers to find a date to hold the celebration.</w:t>
      </w:r>
    </w:p>
    <w:p w14:paraId="015FC5AB" w14:textId="77777777" w:rsidR="00FE2957" w:rsidRDefault="00FE2957" w:rsidP="00DB524F">
      <w:pPr>
        <w:pStyle w:val="NormalWeb"/>
        <w:rPr>
          <w:sz w:val="22"/>
          <w:szCs w:val="22"/>
        </w:rPr>
      </w:pPr>
    </w:p>
    <w:p w14:paraId="6CFEA800" w14:textId="77777777" w:rsidR="00FE2957" w:rsidRPr="005F221C" w:rsidRDefault="00FE2957" w:rsidP="00DB524F">
      <w:pPr>
        <w:pStyle w:val="NormalWeb"/>
        <w:rPr>
          <w:sz w:val="22"/>
          <w:szCs w:val="22"/>
        </w:rPr>
      </w:pPr>
    </w:p>
    <w:p w14:paraId="67F6C019" w14:textId="77777777" w:rsidR="00DB524F" w:rsidRPr="00511F19" w:rsidRDefault="00DB524F" w:rsidP="00DB524F">
      <w:pPr>
        <w:pStyle w:val="NormalWeb"/>
        <w:rPr>
          <w:b/>
          <w:bCs/>
          <w:sz w:val="22"/>
          <w:szCs w:val="22"/>
        </w:rPr>
      </w:pPr>
      <w:bookmarkStart w:id="3" w:name="_Hlk103578074"/>
      <w:r>
        <w:rPr>
          <w:b/>
          <w:bCs/>
          <w:sz w:val="22"/>
          <w:szCs w:val="22"/>
        </w:rPr>
        <w:lastRenderedPageBreak/>
        <w:t>Inventory of Treasure Chest Volunteers Who have Keys to Access the Treasure Chest:</w:t>
      </w:r>
    </w:p>
    <w:p w14:paraId="00346C08" w14:textId="77777777" w:rsidR="00DB524F" w:rsidRDefault="00DB524F" w:rsidP="00DB524F">
      <w:pPr>
        <w:pStyle w:val="NormalWeb"/>
        <w:rPr>
          <w:sz w:val="22"/>
          <w:szCs w:val="22"/>
        </w:rPr>
      </w:pPr>
      <w:r>
        <w:rPr>
          <w:sz w:val="22"/>
          <w:szCs w:val="22"/>
        </w:rPr>
        <w:t xml:space="preserve">Several of the Treasure Chest Volunteers have keys which allow access to the Treasure Chest facility grounds and building. However, there is currently no inventory of the Treasure Chest Volunteers who have keys. Some of the keys are originals and others are copies. It was the consensus of the Committee that an inventory of the Treasure Chest Volunteers and Committee members who have keys be taken. </w:t>
      </w:r>
    </w:p>
    <w:bookmarkEnd w:id="3"/>
    <w:p w14:paraId="7621266D" w14:textId="77777777" w:rsidR="00DB524F" w:rsidRPr="00863DEC" w:rsidRDefault="00DB524F" w:rsidP="00DB524F">
      <w:pPr>
        <w:pStyle w:val="NormalWeb"/>
        <w:rPr>
          <w:b/>
          <w:bCs/>
          <w:sz w:val="22"/>
          <w:szCs w:val="22"/>
        </w:rPr>
      </w:pPr>
      <w:r>
        <w:rPr>
          <w:b/>
          <w:bCs/>
          <w:sz w:val="22"/>
          <w:szCs w:val="22"/>
        </w:rPr>
        <w:t>Harassment of Treasure Chest Volunteers</w:t>
      </w:r>
      <w:r w:rsidRPr="00863DEC">
        <w:rPr>
          <w:b/>
          <w:bCs/>
          <w:sz w:val="22"/>
          <w:szCs w:val="22"/>
        </w:rPr>
        <w:t>:</w:t>
      </w:r>
    </w:p>
    <w:p w14:paraId="761FD61C" w14:textId="1C38A46E" w:rsidR="00010AE7" w:rsidRPr="004D1FF7" w:rsidRDefault="0040029F" w:rsidP="004D1FF7">
      <w:pPr>
        <w:rPr>
          <w:rFonts w:ascii="Times New Roman" w:eastAsia="Times New Roman" w:hAnsi="Times New Roman" w:cs="Times New Roman"/>
        </w:rPr>
      </w:pPr>
      <w:r w:rsidRPr="004D1FF7">
        <w:rPr>
          <w:rFonts w:ascii="Times New Roman" w:hAnsi="Times New Roman" w:cs="Times New Roman"/>
        </w:rPr>
        <w:t>An i</w:t>
      </w:r>
      <w:r w:rsidR="0000518F" w:rsidRPr="004D1FF7">
        <w:rPr>
          <w:rFonts w:ascii="Times New Roman" w:hAnsi="Times New Roman" w:cs="Times New Roman"/>
        </w:rPr>
        <w:t>ncident occurred during the afternoon shift of April 22</w:t>
      </w:r>
      <w:r w:rsidR="0000518F" w:rsidRPr="004D1FF7">
        <w:rPr>
          <w:rFonts w:ascii="Times New Roman" w:hAnsi="Times New Roman" w:cs="Times New Roman"/>
          <w:vertAlign w:val="superscript"/>
        </w:rPr>
        <w:t>nd</w:t>
      </w:r>
      <w:r w:rsidRPr="004D1FF7">
        <w:rPr>
          <w:rFonts w:ascii="Times New Roman" w:hAnsi="Times New Roman" w:cs="Times New Roman"/>
        </w:rPr>
        <w:t xml:space="preserve"> where a</w:t>
      </w:r>
      <w:r w:rsidR="0000518F" w:rsidRPr="004D1FF7">
        <w:rPr>
          <w:rFonts w:ascii="Times New Roman" w:hAnsi="Times New Roman" w:cs="Times New Roman"/>
        </w:rPr>
        <w:t xml:space="preserve"> Treasure Chest customer</w:t>
      </w:r>
      <w:r w:rsidR="001B25F0" w:rsidRPr="004D1FF7">
        <w:rPr>
          <w:rFonts w:ascii="Times New Roman" w:hAnsi="Times New Roman" w:cs="Times New Roman"/>
        </w:rPr>
        <w:t xml:space="preserve">, who </w:t>
      </w:r>
      <w:r w:rsidRPr="004D1FF7">
        <w:rPr>
          <w:rFonts w:ascii="Times New Roman" w:hAnsi="Times New Roman" w:cs="Times New Roman"/>
        </w:rPr>
        <w:t xml:space="preserve">was </w:t>
      </w:r>
      <w:r w:rsidR="001B25F0" w:rsidRPr="004D1FF7">
        <w:rPr>
          <w:rFonts w:ascii="Times New Roman" w:hAnsi="Times New Roman" w:cs="Times New Roman"/>
        </w:rPr>
        <w:t xml:space="preserve">once a Treasure Chest Volunteer, was being </w:t>
      </w:r>
      <w:bookmarkStart w:id="4" w:name="_Hlk143001985"/>
      <w:r w:rsidR="001B25F0" w:rsidRPr="004D1FF7">
        <w:rPr>
          <w:rFonts w:ascii="Times New Roman" w:hAnsi="Times New Roman" w:cs="Times New Roman"/>
        </w:rPr>
        <w:t>disruptive throwing donated items at some of the Volunteers</w:t>
      </w:r>
      <w:r w:rsidR="0000518F" w:rsidRPr="004D1FF7">
        <w:rPr>
          <w:rFonts w:ascii="Times New Roman" w:hAnsi="Times New Roman" w:cs="Times New Roman"/>
        </w:rPr>
        <w:t xml:space="preserve"> </w:t>
      </w:r>
      <w:r w:rsidR="00FE2957" w:rsidRPr="004D1FF7">
        <w:rPr>
          <w:rFonts w:ascii="Times New Roman" w:hAnsi="Times New Roman" w:cs="Times New Roman"/>
        </w:rPr>
        <w:t xml:space="preserve">who were </w:t>
      </w:r>
      <w:r w:rsidR="001B25F0" w:rsidRPr="004D1FF7">
        <w:rPr>
          <w:rFonts w:ascii="Times New Roman" w:hAnsi="Times New Roman" w:cs="Times New Roman"/>
        </w:rPr>
        <w:t>working the afternoon shift</w:t>
      </w:r>
      <w:r w:rsidR="00FE2957" w:rsidRPr="004D1FF7">
        <w:rPr>
          <w:rFonts w:ascii="Times New Roman" w:hAnsi="Times New Roman" w:cs="Times New Roman"/>
        </w:rPr>
        <w:t xml:space="preserve">. </w:t>
      </w:r>
      <w:bookmarkEnd w:id="4"/>
      <w:r w:rsidR="00010AE7" w:rsidRPr="004D1FF7">
        <w:rPr>
          <w:rFonts w:ascii="Times New Roman" w:hAnsi="Times New Roman" w:cs="Times New Roman"/>
        </w:rPr>
        <w:t>The same customer showed up the next morning during operations and continued to be disruptive throwing donated items at some of the Volunteers who were working the morning shift. Some of these Volunteers feel that this customer is harassing them and threatening</w:t>
      </w:r>
      <w:r w:rsidR="00E713B9" w:rsidRPr="004D1FF7">
        <w:rPr>
          <w:rFonts w:ascii="Times New Roman" w:hAnsi="Times New Roman" w:cs="Times New Roman"/>
        </w:rPr>
        <w:t xml:space="preserve"> t</w:t>
      </w:r>
      <w:r w:rsidR="00F124F1" w:rsidRPr="004D1FF7">
        <w:rPr>
          <w:rFonts w:ascii="Times New Roman" w:hAnsi="Times New Roman" w:cs="Times New Roman"/>
        </w:rPr>
        <w:t>hem</w:t>
      </w:r>
      <w:r w:rsidR="00E713B9" w:rsidRPr="004D1FF7">
        <w:rPr>
          <w:rFonts w:ascii="Times New Roman" w:hAnsi="Times New Roman" w:cs="Times New Roman"/>
        </w:rPr>
        <w:t>. T</w:t>
      </w:r>
      <w:r w:rsidR="00010AE7" w:rsidRPr="004D1FF7">
        <w:rPr>
          <w:rFonts w:ascii="Times New Roman" w:hAnsi="Times New Roman" w:cs="Times New Roman"/>
        </w:rPr>
        <w:t xml:space="preserve">hey want </w:t>
      </w:r>
      <w:r w:rsidR="00F124F1" w:rsidRPr="004D1FF7">
        <w:rPr>
          <w:rFonts w:ascii="Times New Roman" w:hAnsi="Times New Roman" w:cs="Times New Roman"/>
        </w:rPr>
        <w:t>to see this customer banned from the</w:t>
      </w:r>
      <w:r w:rsidR="00FB71B8" w:rsidRPr="004D1FF7">
        <w:rPr>
          <w:rFonts w:ascii="Times New Roman" w:hAnsi="Times New Roman" w:cs="Times New Roman"/>
        </w:rPr>
        <w:t xml:space="preserve"> </w:t>
      </w:r>
      <w:r w:rsidR="00F124F1" w:rsidRPr="004D1FF7">
        <w:rPr>
          <w:rFonts w:ascii="Times New Roman" w:hAnsi="Times New Roman" w:cs="Times New Roman"/>
        </w:rPr>
        <w:t xml:space="preserve">Treasure </w:t>
      </w:r>
      <w:r w:rsidR="00FB71B8" w:rsidRPr="004D1FF7">
        <w:rPr>
          <w:rFonts w:ascii="Times New Roman" w:hAnsi="Times New Roman" w:cs="Times New Roman"/>
        </w:rPr>
        <w:t>C</w:t>
      </w:r>
      <w:r w:rsidR="00F124F1" w:rsidRPr="004D1FF7">
        <w:rPr>
          <w:rFonts w:ascii="Times New Roman" w:hAnsi="Times New Roman" w:cs="Times New Roman"/>
        </w:rPr>
        <w:t xml:space="preserve">hest so these </w:t>
      </w:r>
      <w:r w:rsidR="00010AE7" w:rsidRPr="004D1FF7">
        <w:rPr>
          <w:rFonts w:ascii="Times New Roman" w:hAnsi="Times New Roman" w:cs="Times New Roman"/>
        </w:rPr>
        <w:t xml:space="preserve">actions </w:t>
      </w:r>
      <w:r w:rsidR="00FB71B8" w:rsidRPr="004D1FF7">
        <w:rPr>
          <w:rFonts w:ascii="Times New Roman" w:hAnsi="Times New Roman" w:cs="Times New Roman"/>
        </w:rPr>
        <w:t>will</w:t>
      </w:r>
      <w:r w:rsidR="00010AE7" w:rsidRPr="004D1FF7">
        <w:rPr>
          <w:rFonts w:ascii="Times New Roman" w:hAnsi="Times New Roman" w:cs="Times New Roman"/>
        </w:rPr>
        <w:t xml:space="preserve"> stop.</w:t>
      </w:r>
      <w:r w:rsidR="00F124F1" w:rsidRPr="004D1FF7">
        <w:rPr>
          <w:rFonts w:ascii="Times New Roman" w:hAnsi="Times New Roman" w:cs="Times New Roman"/>
        </w:rPr>
        <w:t xml:space="preserve"> </w:t>
      </w:r>
      <w:r w:rsidR="004D1FF7" w:rsidRPr="004D1FF7">
        <w:rPr>
          <w:rFonts w:ascii="Times New Roman" w:hAnsi="Times New Roman" w:cs="Times New Roman"/>
        </w:rPr>
        <w:t xml:space="preserve">Audience member </w:t>
      </w:r>
      <w:r w:rsidR="00E713B9" w:rsidRPr="004D1FF7">
        <w:rPr>
          <w:rFonts w:ascii="Times New Roman" w:hAnsi="Times New Roman" w:cs="Times New Roman"/>
        </w:rPr>
        <w:t xml:space="preserve">Dave </w:t>
      </w:r>
      <w:r w:rsidR="00E713B9" w:rsidRPr="004D1FF7">
        <w:rPr>
          <w:rFonts w:ascii="Times New Roman" w:hAnsi="Times New Roman" w:cs="Times New Roman"/>
          <w:b/>
          <w:bCs/>
        </w:rPr>
        <w:t xml:space="preserve">Nixon </w:t>
      </w:r>
      <w:r w:rsidR="00E713B9" w:rsidRPr="004D1FF7">
        <w:rPr>
          <w:rFonts w:ascii="Times New Roman" w:hAnsi="Times New Roman" w:cs="Times New Roman"/>
        </w:rPr>
        <w:t>thought that no Volunteer should feel threatened.  The police should be contacted if there is an issue. Link Hooper was made aware of the incident. At the present time Link would prefer not to have to ban the individual from the Treasure Chest.</w:t>
      </w:r>
      <w:r w:rsidR="004D1FF7" w:rsidRPr="004D1FF7">
        <w:rPr>
          <w:rFonts w:ascii="Times New Roman" w:eastAsia="Times New Roman" w:hAnsi="Times New Roman" w:cs="Times New Roman"/>
        </w:rPr>
        <w:t xml:space="preserve"> </w:t>
      </w:r>
      <w:r w:rsidR="004D1FF7" w:rsidRPr="004D1FF7">
        <w:rPr>
          <w:rFonts w:ascii="Times New Roman" w:eastAsia="Times New Roman" w:hAnsi="Times New Roman" w:cs="Times New Roman"/>
        </w:rPr>
        <w:t>Also due to lack of time a second incident could not be documented and was moved to our next meeting</w:t>
      </w:r>
      <w:r w:rsidR="004D1FF7" w:rsidRPr="004D1FF7">
        <w:rPr>
          <w:rFonts w:ascii="Times New Roman" w:eastAsia="Times New Roman" w:hAnsi="Times New Roman" w:cs="Times New Roman"/>
        </w:rPr>
        <w:t xml:space="preserve">. </w:t>
      </w:r>
      <w:r w:rsidR="00E713B9" w:rsidRPr="004D1FF7">
        <w:rPr>
          <w:rFonts w:ascii="Times New Roman" w:hAnsi="Times New Roman" w:cs="Times New Roman"/>
        </w:rPr>
        <w:t xml:space="preserve">Discuss actions to resolve this issue at </w:t>
      </w:r>
      <w:r w:rsidR="004D1FF7">
        <w:rPr>
          <w:rFonts w:ascii="Times New Roman" w:hAnsi="Times New Roman" w:cs="Times New Roman"/>
        </w:rPr>
        <w:t xml:space="preserve">our </w:t>
      </w:r>
      <w:r w:rsidR="00E713B9" w:rsidRPr="004D1FF7">
        <w:rPr>
          <w:rFonts w:ascii="Times New Roman" w:hAnsi="Times New Roman" w:cs="Times New Roman"/>
        </w:rPr>
        <w:t>next meeting.</w:t>
      </w:r>
    </w:p>
    <w:p w14:paraId="60334A4D" w14:textId="77777777" w:rsidR="00DB524F" w:rsidRPr="00462F6D" w:rsidRDefault="00DB524F" w:rsidP="00DB524F">
      <w:pPr>
        <w:pStyle w:val="NormalWeb"/>
        <w:rPr>
          <w:sz w:val="22"/>
          <w:szCs w:val="22"/>
          <w:u w:val="single"/>
        </w:rPr>
      </w:pPr>
      <w:r>
        <w:rPr>
          <w:sz w:val="22"/>
          <w:szCs w:val="22"/>
          <w:u w:val="single"/>
        </w:rPr>
        <w:t>4</w:t>
      </w:r>
      <w:r w:rsidRPr="002322C1">
        <w:rPr>
          <w:sz w:val="22"/>
          <w:szCs w:val="22"/>
          <w:u w:val="single"/>
        </w:rPr>
        <w:t>. Set Date</w:t>
      </w:r>
      <w:r>
        <w:rPr>
          <w:sz w:val="22"/>
          <w:szCs w:val="22"/>
          <w:u w:val="single"/>
        </w:rPr>
        <w:t>s</w:t>
      </w:r>
      <w:r w:rsidRPr="002322C1">
        <w:rPr>
          <w:sz w:val="22"/>
          <w:szCs w:val="22"/>
          <w:u w:val="single"/>
        </w:rPr>
        <w:t xml:space="preserve"> for Next Meeting</w:t>
      </w:r>
      <w:r>
        <w:rPr>
          <w:sz w:val="22"/>
          <w:szCs w:val="22"/>
          <w:u w:val="single"/>
        </w:rPr>
        <w:t>s</w:t>
      </w:r>
      <w:r w:rsidRPr="002322C1">
        <w:rPr>
          <w:sz w:val="22"/>
          <w:szCs w:val="22"/>
          <w:u w:val="single"/>
        </w:rPr>
        <w:t xml:space="preserve">: </w:t>
      </w:r>
    </w:p>
    <w:p w14:paraId="2AB649B6" w14:textId="35561820" w:rsidR="00DB524F" w:rsidRPr="00DC2891" w:rsidRDefault="00DB524F" w:rsidP="00DB524F">
      <w:pPr>
        <w:pStyle w:val="xxmsonormal"/>
        <w:spacing w:before="0" w:beforeAutospacing="0" w:after="0" w:afterAutospacing="0"/>
        <w:rPr>
          <w:color w:val="000000"/>
          <w:sz w:val="22"/>
          <w:szCs w:val="22"/>
        </w:rPr>
      </w:pPr>
      <w:r>
        <w:rPr>
          <w:color w:val="000000"/>
          <w:sz w:val="22"/>
          <w:szCs w:val="22"/>
        </w:rPr>
        <w:t xml:space="preserve">The Treasure Chest Committee scheduled the next meeting for </w:t>
      </w:r>
      <w:r w:rsidR="00D15DEC">
        <w:rPr>
          <w:color w:val="000000"/>
          <w:sz w:val="22"/>
          <w:szCs w:val="22"/>
        </w:rPr>
        <w:t>June 29</w:t>
      </w:r>
      <w:r>
        <w:rPr>
          <w:color w:val="000000"/>
          <w:sz w:val="22"/>
          <w:szCs w:val="22"/>
        </w:rPr>
        <w:t>, 2023,</w:t>
      </w:r>
      <w:r w:rsidRPr="00DC2891">
        <w:rPr>
          <w:color w:val="000000"/>
          <w:sz w:val="22"/>
          <w:szCs w:val="22"/>
        </w:rPr>
        <w:t xml:space="preserve"> at </w:t>
      </w:r>
      <w:r>
        <w:rPr>
          <w:color w:val="000000"/>
          <w:sz w:val="22"/>
          <w:szCs w:val="22"/>
        </w:rPr>
        <w:t>5</w:t>
      </w:r>
      <w:r w:rsidRPr="00DC2891">
        <w:rPr>
          <w:color w:val="000000"/>
          <w:sz w:val="22"/>
          <w:szCs w:val="22"/>
        </w:rPr>
        <w:t>:00</w:t>
      </w:r>
      <w:r>
        <w:rPr>
          <w:color w:val="000000"/>
          <w:sz w:val="22"/>
          <w:szCs w:val="22"/>
        </w:rPr>
        <w:t xml:space="preserve"> PM</w:t>
      </w:r>
      <w:r w:rsidRPr="00DC2891">
        <w:rPr>
          <w:color w:val="000000"/>
          <w:sz w:val="22"/>
          <w:szCs w:val="22"/>
        </w:rPr>
        <w:t xml:space="preserve"> in the </w:t>
      </w:r>
      <w:r>
        <w:rPr>
          <w:color w:val="000000"/>
          <w:sz w:val="22"/>
          <w:szCs w:val="22"/>
        </w:rPr>
        <w:t xml:space="preserve">Small </w:t>
      </w:r>
      <w:r w:rsidRPr="00DC2891">
        <w:rPr>
          <w:color w:val="000000"/>
          <w:sz w:val="22"/>
          <w:szCs w:val="22"/>
        </w:rPr>
        <w:t>Room at Town Hall</w:t>
      </w:r>
      <w:r w:rsidRPr="008C7B55">
        <w:rPr>
          <w:sz w:val="22"/>
          <w:szCs w:val="22"/>
        </w:rPr>
        <w:t>.</w:t>
      </w:r>
    </w:p>
    <w:p w14:paraId="2E368783" w14:textId="77777777" w:rsidR="00DB524F" w:rsidRDefault="00DB524F" w:rsidP="00DB524F">
      <w:pPr>
        <w:pStyle w:val="NormalWeb"/>
        <w:rPr>
          <w:sz w:val="22"/>
          <w:szCs w:val="22"/>
        </w:rPr>
      </w:pPr>
      <w:r>
        <w:rPr>
          <w:sz w:val="22"/>
          <w:szCs w:val="22"/>
          <w:u w:val="single"/>
        </w:rPr>
        <w:t>5</w:t>
      </w:r>
      <w:r w:rsidRPr="002322C1">
        <w:rPr>
          <w:sz w:val="22"/>
          <w:szCs w:val="22"/>
          <w:u w:val="single"/>
        </w:rPr>
        <w:t xml:space="preserve">. </w:t>
      </w:r>
      <w:bookmarkStart w:id="5" w:name="_Hlk96935190"/>
      <w:r w:rsidRPr="002322C1">
        <w:rPr>
          <w:sz w:val="22"/>
          <w:szCs w:val="22"/>
          <w:u w:val="single"/>
        </w:rPr>
        <w:t>Adjournment:</w:t>
      </w:r>
      <w:r w:rsidRPr="00F72F64">
        <w:rPr>
          <w:sz w:val="22"/>
          <w:szCs w:val="22"/>
        </w:rPr>
        <w:t xml:space="preserve"> </w:t>
      </w:r>
    </w:p>
    <w:p w14:paraId="7CF96F7F" w14:textId="7DF8323E" w:rsidR="00DB524F" w:rsidRPr="005750D3" w:rsidRDefault="00DB524F" w:rsidP="00DB524F">
      <w:pPr>
        <w:pStyle w:val="NormalWeb"/>
        <w:rPr>
          <w:sz w:val="22"/>
          <w:szCs w:val="22"/>
          <w:u w:val="single"/>
        </w:rPr>
      </w:pPr>
      <w:r w:rsidRPr="00F72F64">
        <w:rPr>
          <w:sz w:val="22"/>
          <w:szCs w:val="22"/>
        </w:rPr>
        <w:t xml:space="preserve">A motion was made by </w:t>
      </w:r>
      <w:r w:rsidR="00D15DEC">
        <w:rPr>
          <w:sz w:val="22"/>
          <w:szCs w:val="22"/>
        </w:rPr>
        <w:t>Sheila</w:t>
      </w:r>
      <w:r>
        <w:rPr>
          <w:sz w:val="22"/>
          <w:szCs w:val="22"/>
        </w:rPr>
        <w:t xml:space="preserve"> </w:t>
      </w:r>
      <w:r w:rsidRPr="00F72F64">
        <w:rPr>
          <w:sz w:val="22"/>
          <w:szCs w:val="22"/>
        </w:rPr>
        <w:t xml:space="preserve">and </w:t>
      </w:r>
      <w:r w:rsidR="00D15DEC">
        <w:rPr>
          <w:sz w:val="22"/>
          <w:szCs w:val="22"/>
        </w:rPr>
        <w:t>Ellie</w:t>
      </w:r>
      <w:r>
        <w:rPr>
          <w:sz w:val="22"/>
          <w:szCs w:val="22"/>
        </w:rPr>
        <w:t xml:space="preserve"> </w:t>
      </w:r>
      <w:r w:rsidRPr="00F72F64">
        <w:rPr>
          <w:sz w:val="22"/>
          <w:szCs w:val="22"/>
        </w:rPr>
        <w:t>2nd the motion to adjourn the meeting</w:t>
      </w:r>
      <w:r w:rsidR="00D15DEC">
        <w:rPr>
          <w:sz w:val="22"/>
          <w:szCs w:val="22"/>
        </w:rPr>
        <w:t xml:space="preserve"> and t</w:t>
      </w:r>
      <w:r w:rsidRPr="00F72F64">
        <w:rPr>
          <w:sz w:val="22"/>
          <w:szCs w:val="22"/>
        </w:rPr>
        <w:t xml:space="preserve">he Treasure Chest Committee adjourned their meeting at </w:t>
      </w:r>
      <w:r>
        <w:rPr>
          <w:sz w:val="22"/>
          <w:szCs w:val="22"/>
        </w:rPr>
        <w:t>5:</w:t>
      </w:r>
      <w:r w:rsidR="00D15DEC">
        <w:rPr>
          <w:sz w:val="22"/>
          <w:szCs w:val="22"/>
        </w:rPr>
        <w:t>46</w:t>
      </w:r>
      <w:r>
        <w:rPr>
          <w:sz w:val="22"/>
          <w:szCs w:val="22"/>
        </w:rPr>
        <w:t xml:space="preserve"> </w:t>
      </w:r>
      <w:r w:rsidRPr="00F72F64">
        <w:rPr>
          <w:sz w:val="22"/>
          <w:szCs w:val="22"/>
        </w:rPr>
        <w:t>PM</w:t>
      </w:r>
      <w:r>
        <w:rPr>
          <w:sz w:val="22"/>
          <w:szCs w:val="22"/>
        </w:rPr>
        <w:t>.</w:t>
      </w:r>
      <w:r w:rsidRPr="00F72F64">
        <w:rPr>
          <w:sz w:val="22"/>
          <w:szCs w:val="22"/>
        </w:rPr>
        <w:t xml:space="preserve"> </w:t>
      </w:r>
    </w:p>
    <w:bookmarkEnd w:id="5"/>
    <w:p w14:paraId="08376336" w14:textId="77777777" w:rsidR="00DB524F" w:rsidRDefault="00DB524F" w:rsidP="00DB524F">
      <w:pPr>
        <w:pStyle w:val="NormalWeb"/>
        <w:rPr>
          <w:sz w:val="22"/>
          <w:szCs w:val="22"/>
        </w:rPr>
      </w:pPr>
    </w:p>
    <w:p w14:paraId="71BBBA75" w14:textId="77777777" w:rsidR="00DB524F" w:rsidRDefault="00DB524F"/>
    <w:sectPr w:rsidR="00DB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47B"/>
    <w:multiLevelType w:val="hybridMultilevel"/>
    <w:tmpl w:val="2890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53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4F"/>
    <w:rsid w:val="0000518F"/>
    <w:rsid w:val="00010AE7"/>
    <w:rsid w:val="001B25F0"/>
    <w:rsid w:val="002A1583"/>
    <w:rsid w:val="0040029F"/>
    <w:rsid w:val="004D1FF7"/>
    <w:rsid w:val="007E6B4F"/>
    <w:rsid w:val="00AC5671"/>
    <w:rsid w:val="00D15DEC"/>
    <w:rsid w:val="00DB524F"/>
    <w:rsid w:val="00E713B9"/>
    <w:rsid w:val="00F124F1"/>
    <w:rsid w:val="00FB71B8"/>
    <w:rsid w:val="00FE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4FB7"/>
  <w15:chartTrackingRefBased/>
  <w15:docId w15:val="{42A63518-FF7E-4E28-967C-08FB3578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4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DB5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10240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Fahle, Eric (DEP)</dc:creator>
  <cp:keywords/>
  <dc:description/>
  <cp:lastModifiedBy>Fahle, Eric (DEP)</cp:lastModifiedBy>
  <cp:revision>4</cp:revision>
  <cp:lastPrinted>2023-08-16T10:11:00Z</cp:lastPrinted>
  <dcterms:created xsi:type="dcterms:W3CDTF">2023-08-16T06:20:00Z</dcterms:created>
  <dcterms:modified xsi:type="dcterms:W3CDTF">2023-08-23T12:47:00Z</dcterms:modified>
</cp:coreProperties>
</file>